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B3B" w:rsidRPr="00A05B3B" w:rsidRDefault="00A05B3B" w:rsidP="00A05B3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r w:rsidRPr="00A05B3B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>ПЕРЕЧЕНЬ</w:t>
      </w:r>
    </w:p>
    <w:p w:rsidR="00A05B3B" w:rsidRPr="00A05B3B" w:rsidRDefault="00A05B3B" w:rsidP="00A05B3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r w:rsidRPr="00A05B3B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>документов, подаваемых на присвоение квалификационной категории тренеров</w:t>
      </w:r>
    </w:p>
    <w:p w:rsidR="00A05B3B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05B3B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05B3B" w:rsidRPr="00A05B3B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собственноручно написанное заявителем о присвоении квалификационной категории (первой, высшей) тренеров</w:t>
      </w:r>
      <w:r w:rsidRPr="00A05B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  <w:bookmarkStart w:id="0" w:name="_GoBack"/>
      <w:bookmarkEnd w:id="0"/>
    </w:p>
    <w:p w:rsidR="00A05B3B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05B3B" w:rsidRPr="006959F7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 тренера;</w:t>
      </w:r>
    </w:p>
    <w:p w:rsidR="00A05B3B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05B3B" w:rsidRPr="006959F7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трудовой книжки, заверенная подписью руководителя и печатью организации (при наличии), и (или) сведения о трудовой деятельности в соответствии со статьей 66.1 </w:t>
      </w:r>
      <w:hyperlink r:id="rId4" w:history="1">
        <w:r w:rsidRPr="00A05B3B">
          <w:rPr>
            <w:rFonts w:ascii="Times New Roman" w:eastAsia="Times New Roman" w:hAnsi="Times New Roman" w:cs="Times New Roman"/>
            <w:color w:val="2D2D2D"/>
            <w:spacing w:val="2"/>
            <w:sz w:val="28"/>
            <w:szCs w:val="28"/>
            <w:lang w:eastAsia="ru-RU"/>
          </w:rPr>
          <w:t>Трудового кодекса Российской Федерации</w:t>
        </w:r>
      </w:hyperlink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A05B3B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05B3B" w:rsidRPr="006959F7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документа, подтверждающего присвоение квалификационной категории (при наличии);</w:t>
      </w:r>
    </w:p>
    <w:p w:rsidR="00A05B3B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05B3B" w:rsidRPr="006959F7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документа, удостоверяющего принадлежность лица, проходящего спортивную подготовку, к физкультурно-спортивной организации, заверенная подписью руководителя и печатью организации (при наличии);</w:t>
      </w:r>
    </w:p>
    <w:p w:rsidR="00A05B3B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05B3B" w:rsidRPr="006959F7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выписка из приказа о зачислении лица, проходящего спортивную подготовку, в тренировочную группу тренера, заверенная подписью руководителя и печатью организации (при наличии);</w:t>
      </w:r>
    </w:p>
    <w:p w:rsidR="00A05B3B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05B3B" w:rsidRPr="006959F7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протокола или выписка из протокола официального спортивного мероприятия, подписанные председателем главной судейской коллегии, главным судьей официального спортивного мероприятия;</w:t>
      </w:r>
    </w:p>
    <w:p w:rsidR="00A05B3B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05B3B" w:rsidRPr="006959F7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приказа о присвоении спортивного звания и (или) спортивного разряда лицу, проходящему спортивную подготовку, заверенная подписью руководителя и печатью организации (при наличии);</w:t>
      </w:r>
    </w:p>
    <w:p w:rsidR="00A05B3B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05B3B" w:rsidRPr="006959F7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выписка из приказа о переводе лица, проходящего спортивную подготовку, на следующий этап спортивной подготовки, заверенная подписью руководителя и печатью организации (при наличии);</w:t>
      </w:r>
    </w:p>
    <w:p w:rsidR="00A05B3B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05B3B" w:rsidRPr="006959F7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распорядительного акта, подтверждающего включение лица, проходящего спортивную подготовку, в список кандидатов в спортивную сборную команду Российской Федерации, субъекта Российской Федерации и (или) муниципального образования;</w:t>
      </w:r>
    </w:p>
    <w:p w:rsidR="00A05B3B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05B3B" w:rsidRPr="006959F7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протокола с результатами сдачи контрольно-переводных нормативов лица, проходящего спортивную подготовку, заверенная подписью руководителя и печатью организации (при наличии);</w:t>
      </w:r>
    </w:p>
    <w:p w:rsidR="00A05B3B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05B3B" w:rsidRPr="006959F7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документа об участии тренера в семинарах, конференциях, открытых занятиях, мастер-классах и иных научно-практических мероприятиях, выданного организаторами указанных мероприятий (при наличии);</w:t>
      </w:r>
    </w:p>
    <w:p w:rsidR="00A05B3B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05B3B" w:rsidRPr="006959F7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документа, подтверждающего присвоение почетных спортивных званий и (или) ведомственных наград, поощрений за период профессиональной деятельности тренера;</w:t>
      </w:r>
    </w:p>
    <w:p w:rsidR="00A05B3B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05B3B" w:rsidRPr="006959F7" w:rsidRDefault="00A05B3B" w:rsidP="00A05B3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копии методических разработок (публикаций) (при наличии).</w:t>
      </w:r>
    </w:p>
    <w:p w:rsidR="002F1E4B" w:rsidRDefault="002F1E4B"/>
    <w:sectPr w:rsidR="002F1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B3B"/>
    <w:rsid w:val="002F1E4B"/>
    <w:rsid w:val="00A0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26C4"/>
  <w15:chartTrackingRefBased/>
  <w15:docId w15:val="{AA437DFE-AA3E-4DC8-9672-A6B86FBC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2.kodeks.ru/document/901807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 Nazhmudinov</dc:creator>
  <cp:keywords/>
  <dc:description/>
  <cp:lastModifiedBy>SH. Nazhmudinov</cp:lastModifiedBy>
  <cp:revision>1</cp:revision>
  <dcterms:created xsi:type="dcterms:W3CDTF">2021-10-18T11:02:00Z</dcterms:created>
  <dcterms:modified xsi:type="dcterms:W3CDTF">2021-10-18T11:07:00Z</dcterms:modified>
</cp:coreProperties>
</file>